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86" w:rsidRDefault="00243A86" w:rsidP="00243A86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43A86" w:rsidRDefault="00243A86" w:rsidP="00243A86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Combaterea criminalitatii informatice</w:t>
      </w: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A24543">
        <w:rPr>
          <w:rFonts w:ascii="Times New Roman" w:hAnsi="Times New Roman"/>
          <w:b/>
          <w:sz w:val="24"/>
          <w:szCs w:val="24"/>
        </w:rPr>
        <w:t>01-14.04.2019</w:t>
      </w:r>
    </w:p>
    <w:p w:rsidR="00243A86" w:rsidRDefault="00243A86" w:rsidP="00243A86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243A86" w:rsidRDefault="00243A86" w:rsidP="00243A86"/>
    <w:p w:rsidR="00243A86" w:rsidRDefault="00243A86" w:rsidP="00243A86"/>
    <w:tbl>
      <w:tblPr>
        <w:tblStyle w:val="TableGrid"/>
        <w:tblW w:w="10008" w:type="dxa"/>
        <w:tblLook w:val="04A0"/>
      </w:tblPr>
      <w:tblGrid>
        <w:gridCol w:w="1297"/>
        <w:gridCol w:w="892"/>
        <w:gridCol w:w="2959"/>
        <w:gridCol w:w="3620"/>
        <w:gridCol w:w="1240"/>
      </w:tblGrid>
      <w:tr w:rsidR="00243A86" w:rsidRPr="00243A86" w:rsidTr="00243A8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243A86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243A86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243A86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243A86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243A86" w:rsidRDefault="00243A86">
            <w:pPr>
              <w:rPr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>SALA</w:t>
            </w:r>
          </w:p>
        </w:tc>
      </w:tr>
      <w:tr w:rsidR="00E31402" w:rsidRPr="00822BF4" w:rsidTr="008845C9">
        <w:trPr>
          <w:trHeight w:val="64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02" w:rsidRPr="00822BF4" w:rsidRDefault="00B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216D">
              <w:rPr>
                <w:sz w:val="24"/>
                <w:szCs w:val="24"/>
              </w:rPr>
              <w:t>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402" w:rsidRPr="00822BF4" w:rsidRDefault="009E2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E21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02" w:rsidRPr="009E216D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216D">
              <w:rPr>
                <w:sz w:val="24"/>
                <w:szCs w:val="24"/>
              </w:rPr>
              <w:t>Prof.dr. C. Visoianu</w:t>
            </w:r>
          </w:p>
          <w:p w:rsidR="00822BC1" w:rsidRPr="009E216D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02" w:rsidRPr="009E216D" w:rsidRDefault="00E31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216D">
              <w:rPr>
                <w:sz w:val="24"/>
                <w:szCs w:val="24"/>
              </w:rPr>
              <w:t>Cooperare internationala in materia criminalitatii informatice</w:t>
            </w:r>
          </w:p>
          <w:p w:rsidR="00822BC1" w:rsidRPr="009E216D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216D">
              <w:rPr>
                <w:sz w:val="24"/>
                <w:szCs w:val="24"/>
              </w:rPr>
              <w:t>Impactul economic al criminalitatii informatice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02" w:rsidRPr="009E216D" w:rsidRDefault="009E216D">
            <w:pPr>
              <w:jc w:val="center"/>
              <w:rPr>
                <w:sz w:val="24"/>
                <w:szCs w:val="24"/>
              </w:rPr>
            </w:pPr>
            <w:r w:rsidRPr="009E216D">
              <w:rPr>
                <w:sz w:val="24"/>
                <w:szCs w:val="24"/>
              </w:rPr>
              <w:t>AS 001</w:t>
            </w:r>
          </w:p>
        </w:tc>
      </w:tr>
      <w:tr w:rsidR="00616A5A" w:rsidRPr="00822BF4" w:rsidTr="00822BF4">
        <w:trPr>
          <w:trHeight w:val="59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822BF4">
            <w:pPr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04.04.2019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822BF4">
            <w:pPr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12</w:t>
            </w:r>
            <w:r w:rsidRPr="00822BF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Lect.dr. A. Stancu</w:t>
            </w:r>
          </w:p>
          <w:p w:rsidR="00822BF4" w:rsidRPr="00822BF4" w:rsidRDefault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Lect.dr. M. Costache</w:t>
            </w:r>
          </w:p>
          <w:p w:rsidR="00822BC1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616A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Dimensiunea criminologica a infractionalitatii informatice</w:t>
            </w:r>
          </w:p>
          <w:p w:rsidR="00822BC1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Crima organizata si criminalitatea informatica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822BF4">
            <w:pPr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AE 206</w:t>
            </w:r>
          </w:p>
        </w:tc>
      </w:tr>
      <w:tr w:rsidR="00616A5A" w:rsidRPr="00822BF4" w:rsidTr="0002784F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5A" w:rsidRPr="00822BF4" w:rsidRDefault="00822BF4">
            <w:pPr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11.04.2019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616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5A" w:rsidRPr="00822BF4" w:rsidRDefault="0061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5A" w:rsidRPr="00822BF4" w:rsidRDefault="00616A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5A" w:rsidRPr="00822BF4" w:rsidRDefault="00616A5A">
            <w:pPr>
              <w:rPr>
                <w:sz w:val="24"/>
                <w:szCs w:val="24"/>
              </w:rPr>
            </w:pPr>
          </w:p>
        </w:tc>
      </w:tr>
      <w:tr w:rsidR="00616A5A" w:rsidRPr="00822BF4" w:rsidTr="00421F4B">
        <w:trPr>
          <w:trHeight w:val="46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42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42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21F4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Prof.dr. M. Floroiu</w:t>
            </w:r>
          </w:p>
          <w:p w:rsidR="00822BF4" w:rsidRPr="00822BF4" w:rsidRDefault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Lect.dr. Gh. Arat</w:t>
            </w:r>
          </w:p>
          <w:p w:rsidR="00822BC1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616A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Elemente de drept international al inernetului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421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616A5A" w:rsidRPr="00822BF4" w:rsidTr="005044BD">
        <w:trPr>
          <w:trHeight w:val="315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616A5A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421F4B">
            <w:pPr>
              <w:jc w:val="center"/>
            </w:pPr>
            <w:r>
              <w:t>14</w:t>
            </w:r>
            <w:r w:rsidRPr="00421F4B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616A5A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616A5A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616A5A">
            <w:pPr>
              <w:jc w:val="center"/>
            </w:pPr>
          </w:p>
        </w:tc>
      </w:tr>
      <w:tr w:rsidR="00822BF4" w:rsidRPr="00822BF4" w:rsidTr="00822BF4">
        <w:trPr>
          <w:trHeight w:val="480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01.04.2019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14</w:t>
            </w:r>
            <w:r w:rsidRPr="00822BF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Conf.dr. A. Matic</w:t>
            </w:r>
          </w:p>
          <w:p w:rsidR="00822BF4" w:rsidRPr="00822BF4" w:rsidRDefault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Prof.dr. N. Anitei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Protectia drepturilor fundamentale ale omului in lupta impotriva criminalitatii informatice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D 13</w:t>
            </w:r>
          </w:p>
        </w:tc>
      </w:tr>
      <w:tr w:rsidR="00822BF4" w:rsidRPr="00822BF4" w:rsidTr="00481E67">
        <w:trPr>
          <w:trHeight w:val="480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jc w:val="center"/>
            </w:pPr>
            <w:r w:rsidRPr="00822BF4">
              <w:t>16</w:t>
            </w:r>
            <w:r w:rsidRPr="00822BF4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jc w:val="center"/>
            </w:pPr>
          </w:p>
        </w:tc>
      </w:tr>
      <w:tr w:rsidR="00243A86" w:rsidRPr="00822BF4" w:rsidTr="00243A86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86" w:rsidRPr="0062039A" w:rsidRDefault="003A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86" w:rsidRPr="00822BF4" w:rsidRDefault="003A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A393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86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Conf.dr. C. Bentea</w:t>
            </w:r>
          </w:p>
          <w:p w:rsidR="00822BC1" w:rsidRPr="00822BF4" w:rsidRDefault="006C66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Lect. dr. M. Constantinescu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86" w:rsidRPr="00822BF4" w:rsidRDefault="00243A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Psihologia infractionalitatii. Infractionalitatea informatica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86" w:rsidRPr="00822BF4" w:rsidRDefault="003A3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103</w:t>
            </w:r>
          </w:p>
        </w:tc>
      </w:tr>
      <w:tr w:rsidR="00616A5A" w:rsidRPr="00822BF4" w:rsidTr="00822BF4">
        <w:trPr>
          <w:trHeight w:val="55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5A" w:rsidRPr="0062039A" w:rsidRDefault="00822BF4" w:rsidP="00822BF4">
            <w:pPr>
              <w:rPr>
                <w:sz w:val="24"/>
                <w:szCs w:val="24"/>
              </w:rPr>
            </w:pPr>
            <w:r w:rsidRPr="0062039A">
              <w:rPr>
                <w:sz w:val="24"/>
                <w:szCs w:val="24"/>
              </w:rPr>
              <w:t>05.04.2019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822BF4" w:rsidP="00822BF4">
            <w:pPr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10</w:t>
            </w:r>
            <w:r w:rsidRPr="00822BF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Lect.dr. Al. Bleoanca</w:t>
            </w:r>
          </w:p>
          <w:p w:rsidR="00822BC1" w:rsidRPr="00822BF4" w:rsidRDefault="00822BF4" w:rsidP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616A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Dematerializarea juridica si raspunderea in mediul on-line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5A" w:rsidRPr="00822BF4" w:rsidRDefault="00822BF4">
            <w:pPr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AE 206</w:t>
            </w:r>
          </w:p>
        </w:tc>
      </w:tr>
      <w:tr w:rsidR="00822BF4" w:rsidRPr="00822BF4" w:rsidTr="00822BF4">
        <w:trPr>
          <w:trHeight w:val="36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62039A" w:rsidRDefault="00822BF4" w:rsidP="00822BF4">
            <w:pPr>
              <w:rPr>
                <w:sz w:val="24"/>
                <w:szCs w:val="24"/>
              </w:rPr>
            </w:pPr>
            <w:r w:rsidRPr="0062039A">
              <w:rPr>
                <w:sz w:val="24"/>
                <w:szCs w:val="24"/>
              </w:rPr>
              <w:t>12.04.2019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jc w:val="center"/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F4" w:rsidRPr="00822BF4" w:rsidRDefault="00822BF4">
            <w:pPr>
              <w:jc w:val="center"/>
            </w:pPr>
          </w:p>
        </w:tc>
      </w:tr>
      <w:tr w:rsidR="00822BC1" w:rsidRPr="00822BF4" w:rsidTr="003377A6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Pr="0062039A" w:rsidRDefault="00EA36C8">
            <w:pPr>
              <w:jc w:val="center"/>
              <w:rPr>
                <w:sz w:val="24"/>
                <w:szCs w:val="24"/>
              </w:rPr>
            </w:pPr>
            <w:r w:rsidRPr="0062039A">
              <w:rPr>
                <w:sz w:val="24"/>
                <w:szCs w:val="24"/>
              </w:rPr>
              <w:t>01.04.2019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Pr="00822BF4" w:rsidRDefault="00EA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A3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Lect.dr. C. Anghel</w:t>
            </w:r>
          </w:p>
          <w:p w:rsidR="00822BC1" w:rsidRPr="00822BF4" w:rsidRDefault="00822BF4" w:rsidP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Lect.dr. C. Anton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Pr="00822BF4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2BF4">
              <w:rPr>
                <w:sz w:val="24"/>
                <w:szCs w:val="24"/>
              </w:rPr>
              <w:t>Mediul digital si riscurile sale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Pr="00822BF4" w:rsidRDefault="00EA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505</w:t>
            </w:r>
          </w:p>
        </w:tc>
      </w:tr>
    </w:tbl>
    <w:p w:rsidR="00243A86" w:rsidRPr="00822BF4" w:rsidRDefault="00243A86" w:rsidP="00243A86"/>
    <w:p w:rsidR="00243A86" w:rsidRDefault="00243A86" w:rsidP="00243A86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3A86"/>
    <w:rsid w:val="00082156"/>
    <w:rsid w:val="001765AE"/>
    <w:rsid w:val="00194609"/>
    <w:rsid w:val="001A64D4"/>
    <w:rsid w:val="001D13DB"/>
    <w:rsid w:val="00243A86"/>
    <w:rsid w:val="00316457"/>
    <w:rsid w:val="003A3931"/>
    <w:rsid w:val="00421F4B"/>
    <w:rsid w:val="0045021E"/>
    <w:rsid w:val="004609EB"/>
    <w:rsid w:val="00616A5A"/>
    <w:rsid w:val="0062039A"/>
    <w:rsid w:val="006C66EC"/>
    <w:rsid w:val="006E294D"/>
    <w:rsid w:val="00822BC1"/>
    <w:rsid w:val="00822BF4"/>
    <w:rsid w:val="0083497D"/>
    <w:rsid w:val="0085369E"/>
    <w:rsid w:val="00853F4F"/>
    <w:rsid w:val="008706F0"/>
    <w:rsid w:val="008D2138"/>
    <w:rsid w:val="009E216D"/>
    <w:rsid w:val="009F6E90"/>
    <w:rsid w:val="00A24543"/>
    <w:rsid w:val="00AD3E84"/>
    <w:rsid w:val="00B50C9E"/>
    <w:rsid w:val="00B55E81"/>
    <w:rsid w:val="00BA3297"/>
    <w:rsid w:val="00C329B1"/>
    <w:rsid w:val="00C36B55"/>
    <w:rsid w:val="00CD6E9C"/>
    <w:rsid w:val="00DC540F"/>
    <w:rsid w:val="00E31402"/>
    <w:rsid w:val="00EA36C8"/>
    <w:rsid w:val="00EB5375"/>
    <w:rsid w:val="00EF6953"/>
    <w:rsid w:val="00F657B2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3A8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24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29</cp:revision>
  <cp:lastPrinted>2019-02-26T13:13:00Z</cp:lastPrinted>
  <dcterms:created xsi:type="dcterms:W3CDTF">2018-10-29T06:45:00Z</dcterms:created>
  <dcterms:modified xsi:type="dcterms:W3CDTF">2019-02-27T12:50:00Z</dcterms:modified>
</cp:coreProperties>
</file>